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61F3" w14:textId="77777777"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14:paraId="3BAE8C22" w14:textId="78E0ABF8"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proofErr w:type="spellStart"/>
      <w:r w:rsidR="00BD1869">
        <w:rPr>
          <w:rFonts w:ascii="Kalinga" w:hAnsi="Kalinga" w:cs="Kalinga"/>
          <w:sz w:val="21"/>
          <w:szCs w:val="21"/>
        </w:rPr>
        <w:t>Joubert</w:t>
      </w:r>
      <w:proofErr w:type="spellEnd"/>
      <w:r w:rsidR="00BD1869">
        <w:rPr>
          <w:rFonts w:ascii="Kalinga" w:hAnsi="Kalinga" w:cs="Kalinga"/>
          <w:sz w:val="21"/>
          <w:szCs w:val="21"/>
        </w:rPr>
        <w:t xml:space="preserve"> José Lancha</w:t>
      </w:r>
    </w:p>
    <w:p w14:paraId="3242BA8F" w14:textId="77777777"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14:paraId="44FBE15B" w14:textId="77777777"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0E013EFF" w14:textId="77777777"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14:paraId="60DA756E" w14:textId="77777777"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14:paraId="37D7F107" w14:textId="77777777"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14:paraId="10195291" w14:textId="77777777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465AE1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14:paraId="17007A15" w14:textId="77777777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13CA6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14:paraId="6B7D51AD" w14:textId="77777777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583FF0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C999887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14:paraId="15313D79" w14:textId="77777777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B3437F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14:paraId="4DA8FAD6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1018BC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D91AC9B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9774A7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62E2F0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14:paraId="14C265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BC1ED" w14:textId="77777777"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B874C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14:paraId="21050C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BD8346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61D3C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14:paraId="7CA1CD5C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BE304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E085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14:paraId="4B6AC51E" w14:textId="77777777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503CA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32D038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7943BAD5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8E265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7B21602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0311F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D5C06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14:paraId="559C7A72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638826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6ADC91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58497DC1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124419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B675F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14:paraId="338A08A0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A3194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FCB3CA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14:paraId="5F6A3AEB" w14:textId="77777777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179BD77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6658D2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3ACC25FB" w14:textId="77777777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FEB" w14:textId="46FC3E28" w:rsidR="003D0B55" w:rsidRPr="003D0B55" w:rsidRDefault="003D0B55" w:rsidP="00905771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D1042C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="009F500B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44D9DD15" w14:textId="77777777"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14:paraId="750352BB" w14:textId="127B1681" w:rsidR="000F0E4D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D1042C">
        <w:rPr>
          <w:rFonts w:ascii="Kalinga" w:hAnsi="Kalinga" w:cs="Kalinga"/>
          <w:sz w:val="21"/>
          <w:szCs w:val="21"/>
        </w:rPr>
        <w:t>2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</w:t>
      </w:r>
      <w:r w:rsidR="00D52871">
        <w:rPr>
          <w:rFonts w:ascii="Kalinga" w:hAnsi="Kalinga" w:cs="Kalinga"/>
          <w:sz w:val="21"/>
          <w:szCs w:val="21"/>
        </w:rPr>
        <w:t>2</w:t>
      </w:r>
      <w:r w:rsidR="009F500B">
        <w:rPr>
          <w:rFonts w:ascii="Kalinga" w:hAnsi="Kalinga" w:cs="Kalinga"/>
          <w:sz w:val="21"/>
          <w:szCs w:val="21"/>
        </w:rPr>
        <w:t>2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14:paraId="171B1015" w14:textId="0444B878" w:rsidR="00212703" w:rsidRDefault="00212703" w:rsidP="001769CA">
      <w:pPr>
        <w:jc w:val="both"/>
        <w:rPr>
          <w:rFonts w:ascii="Kalinga" w:hAnsi="Kalinga" w:cs="Kalinga"/>
          <w:sz w:val="21"/>
          <w:szCs w:val="21"/>
        </w:rPr>
      </w:pPr>
    </w:p>
    <w:p w14:paraId="5B6587F8" w14:textId="4418B163" w:rsidR="00212703" w:rsidRPr="00212703" w:rsidRDefault="00212703" w:rsidP="00212703">
      <w:pPr>
        <w:rPr>
          <w:rFonts w:ascii="Kalinga" w:hAnsi="Kalinga" w:cs="Kalinga"/>
          <w:sz w:val="21"/>
          <w:szCs w:val="21"/>
        </w:rPr>
      </w:pPr>
      <w:r w:rsidRPr="00212703">
        <w:rPr>
          <w:rFonts w:ascii="Kalinga" w:hAnsi="Kalinga" w:cs="Kalinga"/>
          <w:sz w:val="21"/>
          <w:szCs w:val="21"/>
        </w:rPr>
        <w:t>É portador de necessidades especiais? ...........</w:t>
      </w:r>
    </w:p>
    <w:p w14:paraId="1B89C38D" w14:textId="77777777"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0F1FB631" w14:textId="77777777"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14:paraId="7F846C1B" w14:textId="4E925B8C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14:paraId="16344A7D" w14:textId="77777777"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14:paraId="6F1A487E" w14:textId="77777777"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14:paraId="5E5BF49F" w14:textId="38E95871" w:rsidR="000F0E4D" w:rsidRDefault="000F0E4D" w:rsidP="00212703">
      <w:pPr>
        <w:jc w:val="right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</w:t>
      </w:r>
      <w:r w:rsidR="00905771">
        <w:rPr>
          <w:rFonts w:ascii="Kalinga" w:hAnsi="Kalinga" w:cs="Kalinga"/>
          <w:sz w:val="21"/>
          <w:szCs w:val="21"/>
        </w:rPr>
        <w:t>202</w:t>
      </w:r>
      <w:r w:rsidR="009F500B">
        <w:rPr>
          <w:rFonts w:ascii="Kalinga" w:hAnsi="Kalinga" w:cs="Kalinga"/>
          <w:sz w:val="21"/>
          <w:szCs w:val="21"/>
        </w:rPr>
        <w:t>_</w:t>
      </w:r>
    </w:p>
    <w:p w14:paraId="1DAF01F7" w14:textId="5E7C733F" w:rsidR="00212703" w:rsidRPr="00DE5201" w:rsidRDefault="00212703" w:rsidP="001769CA">
      <w:pPr>
        <w:rPr>
          <w:rFonts w:ascii="Kalinga" w:hAnsi="Kalinga" w:cs="Kalinga"/>
          <w:sz w:val="21"/>
          <w:szCs w:val="21"/>
        </w:rPr>
      </w:pPr>
    </w:p>
    <w:p w14:paraId="20E88A9B" w14:textId="675E1EE9" w:rsidR="00212703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p w14:paraId="20D4C77C" w14:textId="665DB00C" w:rsidR="00212703" w:rsidRPr="00DE5201" w:rsidRDefault="00212703" w:rsidP="001769CA">
      <w:pPr>
        <w:spacing w:before="120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(ASSINATURA)</w:t>
      </w:r>
      <w:bookmarkStart w:id="0" w:name="_GoBack"/>
      <w:bookmarkEnd w:id="0"/>
    </w:p>
    <w:sectPr w:rsidR="00212703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12703"/>
    <w:rsid w:val="00230F54"/>
    <w:rsid w:val="00253B69"/>
    <w:rsid w:val="00286162"/>
    <w:rsid w:val="002A4833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8012F2"/>
    <w:rsid w:val="008305D7"/>
    <w:rsid w:val="008F21D5"/>
    <w:rsid w:val="008F3064"/>
    <w:rsid w:val="009031DC"/>
    <w:rsid w:val="00905771"/>
    <w:rsid w:val="009C57BB"/>
    <w:rsid w:val="009F500B"/>
    <w:rsid w:val="00B013BF"/>
    <w:rsid w:val="00BC1470"/>
    <w:rsid w:val="00BD1869"/>
    <w:rsid w:val="00C2760B"/>
    <w:rsid w:val="00C47473"/>
    <w:rsid w:val="00C66698"/>
    <w:rsid w:val="00D1042C"/>
    <w:rsid w:val="00D419EC"/>
    <w:rsid w:val="00D52871"/>
    <w:rsid w:val="00DE2013"/>
    <w:rsid w:val="00DE5201"/>
    <w:rsid w:val="00E84B2A"/>
    <w:rsid w:val="00F53829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BBA"/>
  <w15:docId w15:val="{24308FD7-12D6-4861-9FD6-32EEA51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Bruno Sevciuc</cp:lastModifiedBy>
  <cp:revision>9</cp:revision>
  <cp:lastPrinted>2013-02-22T19:47:00Z</cp:lastPrinted>
  <dcterms:created xsi:type="dcterms:W3CDTF">2019-06-25T16:58:00Z</dcterms:created>
  <dcterms:modified xsi:type="dcterms:W3CDTF">2022-06-08T19:07:00Z</dcterms:modified>
</cp:coreProperties>
</file>